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4" w:rsidRPr="00AD411F" w:rsidRDefault="00850814" w:rsidP="005D2F98">
      <w:pPr>
        <w:jc w:val="center"/>
        <w:rPr>
          <w:b/>
          <w:color w:val="339966"/>
          <w:sz w:val="32"/>
          <w:szCs w:val="32"/>
          <w:u w:val="single"/>
          <w:lang w:val="fr-FR"/>
        </w:rPr>
      </w:pPr>
      <w:r w:rsidRPr="00AD411F">
        <w:rPr>
          <w:b/>
          <w:color w:val="339966"/>
          <w:sz w:val="32"/>
          <w:szCs w:val="32"/>
          <w:u w:val="single"/>
          <w:lang w:val="fr-FR"/>
        </w:rPr>
        <w:t>Appel à candidatures</w:t>
      </w:r>
    </w:p>
    <w:p w:rsidR="00850814" w:rsidRPr="005D2F98" w:rsidRDefault="00850814" w:rsidP="005D2F98">
      <w:pPr>
        <w:jc w:val="center"/>
        <w:rPr>
          <w:b/>
          <w:color w:val="FF0000"/>
          <w:lang w:val="fr-FR"/>
        </w:rPr>
      </w:pPr>
    </w:p>
    <w:p w:rsidR="00850814" w:rsidRDefault="00850814" w:rsidP="005D2F98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fr-FR"/>
        </w:rPr>
      </w:pPr>
      <w:r w:rsidRPr="00F530E4">
        <w:rPr>
          <w:b/>
          <w:lang w:val="fr-FR"/>
        </w:rPr>
        <w:t xml:space="preserve">ATELIER D’INTRODUCTION À </w:t>
      </w:r>
      <w:smartTag w:uri="urn:schemas-microsoft-com:office:smarttags" w:element="PersonName">
        <w:smartTagPr>
          <w:attr w:name="ProductID" w:val="LA CRITIQUE CINEMATOGRAPHIQUE"/>
        </w:smartTagPr>
        <w:r w:rsidRPr="00F530E4">
          <w:rPr>
            <w:b/>
            <w:lang w:val="fr-FR"/>
          </w:rPr>
          <w:t>LA CRITIQUE CINEMATOGRAPHIQUE</w:t>
        </w:r>
      </w:smartTag>
    </w:p>
    <w:p w:rsidR="00850814" w:rsidRPr="00F530E4" w:rsidRDefault="00850814" w:rsidP="005D2F98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fr-FR"/>
        </w:rPr>
      </w:pPr>
      <w:r>
        <w:rPr>
          <w:b/>
          <w:lang w:val="fr-FR"/>
        </w:rPr>
        <w:t>26 – 30 Mai 2014 / Aula Cervantes, Dakar</w:t>
      </w:r>
    </w:p>
    <w:p w:rsidR="00850814" w:rsidRPr="00F530E4" w:rsidRDefault="00850814" w:rsidP="00057411">
      <w:pPr>
        <w:rPr>
          <w:lang w:val="fr-FR"/>
        </w:rPr>
      </w:pPr>
    </w:p>
    <w:p w:rsidR="00850814" w:rsidRPr="00F530E4" w:rsidRDefault="00850814" w:rsidP="00262BD5">
      <w:pPr>
        <w:rPr>
          <w:lang w:val="fr-FR"/>
        </w:rPr>
      </w:pPr>
      <w:r w:rsidRPr="00F530E4">
        <w:rPr>
          <w:lang w:val="fr-FR"/>
        </w:rPr>
        <w:t xml:space="preserve">Le Programme ACERCA de Formation pour le Développement du Secteur Culturel de l'AECID, Cultura Dakar et le Festival du Cinéma Africain de Cordoue - FCAT, avec la participation de </w:t>
      </w:r>
      <w:smartTag w:uri="urn:schemas-microsoft-com:office:smarttags" w:element="PersonName">
        <w:smartTagPr>
          <w:attr w:name="ProductID" w:val="la Fédération Africaine"/>
        </w:smartTagPr>
        <w:r w:rsidRPr="00F530E4">
          <w:rPr>
            <w:lang w:val="fr-FR"/>
          </w:rPr>
          <w:t>la Fédération Africaine</w:t>
        </w:r>
      </w:smartTag>
      <w:r w:rsidRPr="00F530E4">
        <w:rPr>
          <w:lang w:val="fr-FR"/>
        </w:rPr>
        <w:t xml:space="preserve"> de </w:t>
      </w:r>
      <w:smartTag w:uri="urn:schemas-microsoft-com:office:smarttags" w:element="PersonName">
        <w:smartTagPr>
          <w:attr w:name="ProductID" w:val="la Critique Cinématographique"/>
        </w:smartTagPr>
        <w:r w:rsidRPr="00F530E4">
          <w:rPr>
            <w:lang w:val="fr-FR"/>
          </w:rPr>
          <w:t>la Critique Cinématographique</w:t>
        </w:r>
      </w:smartTag>
      <w:r w:rsidRPr="00F530E4">
        <w:rPr>
          <w:lang w:val="fr-FR"/>
        </w:rPr>
        <w:t xml:space="preserve">, l’Association Sénégalaise de </w:t>
      </w:r>
      <w:smartTag w:uri="urn:schemas-microsoft-com:office:smarttags" w:element="PersonName">
        <w:smartTagPr>
          <w:attr w:name="ProductID" w:val="la Critique Cinématographique"/>
        </w:smartTagPr>
        <w:r w:rsidRPr="00F530E4">
          <w:rPr>
            <w:lang w:val="fr-FR"/>
          </w:rPr>
          <w:t>la Critique Cinématographique</w:t>
        </w:r>
      </w:smartTag>
      <w:r w:rsidRPr="00F530E4">
        <w:rPr>
          <w:lang w:val="fr-FR"/>
        </w:rPr>
        <w:t xml:space="preserve"> et la plateforme culturelle Wakh’Art, ont le plaisir de présenter le premier Atelier d’Introduction à </w:t>
      </w:r>
      <w:smartTag w:uri="urn:schemas-microsoft-com:office:smarttags" w:element="PersonName">
        <w:smartTagPr>
          <w:attr w:name="ProductID" w:val="la Critique Cinématographique"/>
        </w:smartTagPr>
        <w:r w:rsidRPr="00F530E4">
          <w:rPr>
            <w:lang w:val="fr-FR"/>
          </w:rPr>
          <w:t>la Critique Cinématographique</w:t>
        </w:r>
      </w:smartTag>
      <w:r w:rsidRPr="00F530E4">
        <w:rPr>
          <w:lang w:val="fr-FR"/>
        </w:rPr>
        <w:t>, qui se déroulera de 26 au 30 mai 2014 à l’Aula Cervantes de Dakar.</w:t>
      </w:r>
    </w:p>
    <w:p w:rsidR="00850814" w:rsidRPr="00F530E4" w:rsidRDefault="00850814" w:rsidP="00262BD5">
      <w:pPr>
        <w:rPr>
          <w:lang w:val="fr-FR"/>
        </w:rPr>
      </w:pPr>
    </w:p>
    <w:p w:rsidR="00850814" w:rsidRPr="00F530E4" w:rsidRDefault="00850814" w:rsidP="00262BD5">
      <w:pPr>
        <w:rPr>
          <w:lang w:val="fr-FR"/>
        </w:rPr>
      </w:pPr>
      <w:r w:rsidRPr="00F530E4">
        <w:rPr>
          <w:lang w:val="fr-FR"/>
        </w:rPr>
        <w:t>Les organisateurs de cette initiative offrent 20 places de formation gratuite.</w:t>
      </w:r>
    </w:p>
    <w:p w:rsidR="00850814" w:rsidRPr="00F530E4" w:rsidRDefault="00850814" w:rsidP="00057411">
      <w:pPr>
        <w:rPr>
          <w:lang w:val="fr-FR"/>
        </w:rPr>
      </w:pPr>
      <w:r w:rsidRPr="00F530E4">
        <w:rPr>
          <w:lang w:val="fr-FR"/>
        </w:rPr>
        <w:t> </w:t>
      </w:r>
    </w:p>
    <w:p w:rsidR="00850814" w:rsidRPr="00F530E4" w:rsidRDefault="00850814" w:rsidP="00057411">
      <w:pPr>
        <w:rPr>
          <w:lang w:val="fr-FR"/>
        </w:rPr>
      </w:pPr>
      <w:r w:rsidRPr="00F530E4">
        <w:rPr>
          <w:b/>
          <w:bCs/>
          <w:lang w:val="fr-FR"/>
        </w:rPr>
        <w:t>Conditions de participation</w:t>
      </w:r>
      <w:r w:rsidRPr="00F530E4">
        <w:rPr>
          <w:lang w:val="fr-FR"/>
        </w:rPr>
        <w:t xml:space="preserve"> :</w:t>
      </w:r>
    </w:p>
    <w:p w:rsidR="00850814" w:rsidRPr="00F530E4" w:rsidRDefault="00850814" w:rsidP="00057411">
      <w:pPr>
        <w:numPr>
          <w:ilvl w:val="0"/>
          <w:numId w:val="1"/>
        </w:numPr>
        <w:rPr>
          <w:lang w:val="fr-FR"/>
        </w:rPr>
      </w:pPr>
      <w:r w:rsidRPr="00F530E4">
        <w:rPr>
          <w:lang w:val="fr-FR"/>
        </w:rPr>
        <w:t>Être journaliste professionnel ou étudiant en sciences humaines et en priorité en journalisme ou cinéma, avoir de préférence une relation professionnelle démontrable dans le monde des médias locaux et/ou des plateformes d’internet d’information culturelle.</w:t>
      </w:r>
    </w:p>
    <w:p w:rsidR="00850814" w:rsidRPr="00057411" w:rsidRDefault="00850814" w:rsidP="00057411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</w:t>
      </w:r>
      <w:r w:rsidRPr="00057411">
        <w:rPr>
          <w:lang w:val="fr-FR"/>
        </w:rPr>
        <w:t>e nationalité sénégalaise et/ou résidant au Sénégal</w:t>
      </w:r>
    </w:p>
    <w:p w:rsidR="00850814" w:rsidRPr="00057411" w:rsidRDefault="00850814" w:rsidP="00057411">
      <w:pPr>
        <w:numPr>
          <w:ilvl w:val="0"/>
          <w:numId w:val="1"/>
        </w:numPr>
        <w:rPr>
          <w:lang w:val="fr-FR"/>
        </w:rPr>
      </w:pPr>
      <w:r w:rsidRPr="00057411">
        <w:rPr>
          <w:lang w:val="fr-FR"/>
        </w:rPr>
        <w:t>Intérêt, connaissance et expérience démontrable dans la publication de contenu culturel, spécialeme</w:t>
      </w:r>
      <w:r>
        <w:rPr>
          <w:lang w:val="fr-FR"/>
        </w:rPr>
        <w:t>nt dans le domaine des industries audiovisuelles.</w:t>
      </w:r>
    </w:p>
    <w:p w:rsidR="00850814" w:rsidRPr="00057411" w:rsidRDefault="00850814" w:rsidP="00057411">
      <w:pPr>
        <w:numPr>
          <w:ilvl w:val="0"/>
          <w:numId w:val="1"/>
        </w:numPr>
        <w:rPr>
          <w:lang w:val="fr-FR"/>
        </w:rPr>
      </w:pPr>
      <w:r w:rsidRPr="00057411">
        <w:rPr>
          <w:lang w:val="fr-FR"/>
        </w:rPr>
        <w:t>La démonstration de capacités dans l’usage des technologies numériques sera valorisée positivement.</w:t>
      </w:r>
    </w:p>
    <w:p w:rsidR="00850814" w:rsidRPr="00057411" w:rsidRDefault="00850814" w:rsidP="00057411">
      <w:pPr>
        <w:rPr>
          <w:lang w:val="fr-FR"/>
        </w:rPr>
      </w:pPr>
      <w:r w:rsidRPr="00057411">
        <w:rPr>
          <w:lang w:val="fr-FR"/>
        </w:rPr>
        <w:t> </w:t>
      </w:r>
    </w:p>
    <w:p w:rsidR="00850814" w:rsidRDefault="00850814">
      <w:pPr>
        <w:rPr>
          <w:lang w:val="fr-FR"/>
        </w:rPr>
      </w:pPr>
      <w:r>
        <w:rPr>
          <w:lang w:val="fr-FR"/>
        </w:rPr>
        <w:t>L</w:t>
      </w:r>
      <w:r w:rsidRPr="001B7886">
        <w:rPr>
          <w:lang w:val="fr-FR"/>
        </w:rPr>
        <w:t xml:space="preserve">a personne intéressée devra remplir le formulaire d’inscription </w:t>
      </w:r>
      <w:r>
        <w:rPr>
          <w:lang w:val="fr-FR"/>
        </w:rPr>
        <w:t>(</w:t>
      </w:r>
      <w:r w:rsidRPr="00804145">
        <w:rPr>
          <w:lang w:val="fr-FR"/>
        </w:rPr>
        <w:t>à la page suivante)</w:t>
      </w:r>
      <w:r>
        <w:rPr>
          <w:lang w:val="fr-FR"/>
        </w:rPr>
        <w:t xml:space="preserve"> </w:t>
      </w:r>
      <w:r w:rsidRPr="001B7886">
        <w:rPr>
          <w:lang w:val="fr-FR"/>
        </w:rPr>
        <w:t>et l’accompagner d’un CV. Les demandes seront envoyées par courrier électronique aux adresse</w:t>
      </w:r>
      <w:r>
        <w:rPr>
          <w:lang w:val="fr-FR"/>
        </w:rPr>
        <w:t>s</w:t>
      </w:r>
      <w:r w:rsidRPr="001B7886">
        <w:rPr>
          <w:lang w:val="fr-FR"/>
        </w:rPr>
        <w:t xml:space="preserve"> suivantes :</w:t>
      </w:r>
      <w:r w:rsidRPr="001B7886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atelierculturadakar@gmail.com</w:t>
      </w:r>
      <w:r w:rsidRPr="001B7886">
        <w:rPr>
          <w:lang w:val="fr-FR"/>
        </w:rPr>
        <w:t xml:space="preserve"> au plus tard le </w:t>
      </w:r>
      <w:r w:rsidRPr="001B7886">
        <w:rPr>
          <w:b/>
          <w:bCs/>
          <w:lang w:val="fr-FR"/>
        </w:rPr>
        <w:t>jeudi 15 mai 2014</w:t>
      </w:r>
      <w:r w:rsidRPr="001B7886">
        <w:rPr>
          <w:lang w:val="fr-FR"/>
        </w:rPr>
        <w:t xml:space="preserve">. Les personnes choisies seront contactées les jours suivants par Cultura Dakar – </w:t>
      </w:r>
      <w:r>
        <w:rPr>
          <w:lang w:val="fr-FR"/>
        </w:rPr>
        <w:t>Section C</w:t>
      </w:r>
      <w:r w:rsidRPr="001B7886">
        <w:rPr>
          <w:lang w:val="fr-FR"/>
        </w:rPr>
        <w:t>ulturelle de l’Ambassade de Espagne.</w:t>
      </w:r>
    </w:p>
    <w:p w:rsidR="00850814" w:rsidRDefault="00850814">
      <w:pPr>
        <w:rPr>
          <w:lang w:val="fr-FR"/>
        </w:rPr>
      </w:pPr>
    </w:p>
    <w:p w:rsidR="00850814" w:rsidRDefault="00850814">
      <w:pPr>
        <w:rPr>
          <w:lang w:val="fr-FR"/>
        </w:rPr>
      </w:pPr>
      <w:r>
        <w:rPr>
          <w:lang w:val="fr-FR"/>
        </w:rPr>
        <w:br w:type="page"/>
      </w:r>
    </w:p>
    <w:p w:rsidR="00850814" w:rsidRPr="00EE2C16" w:rsidRDefault="00850814" w:rsidP="005D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9966"/>
          <w:sz w:val="28"/>
          <w:szCs w:val="28"/>
          <w:lang w:val="fr-FR"/>
        </w:rPr>
      </w:pPr>
      <w:r w:rsidRPr="00EE2C16">
        <w:rPr>
          <w:rStyle w:val="hps"/>
          <w:rFonts w:eastAsia="Times New Roman"/>
          <w:b/>
          <w:color w:val="339966"/>
          <w:sz w:val="28"/>
          <w:szCs w:val="28"/>
          <w:lang w:val="fr-FR"/>
        </w:rPr>
        <w:t>FORMULAIRE DE DEMANDE DE PARTICIPATION</w:t>
      </w:r>
      <w:r>
        <w:rPr>
          <w:rStyle w:val="hps"/>
          <w:rFonts w:eastAsia="Times New Roman"/>
          <w:b/>
          <w:color w:val="339966"/>
          <w:sz w:val="28"/>
          <w:szCs w:val="28"/>
          <w:lang w:val="fr-FR"/>
        </w:rPr>
        <w:t xml:space="preserve"> À L’ATELIER D’INTRODUCTON À </w:t>
      </w:r>
      <w:smartTag w:uri="urn:schemas-microsoft-com:office:smarttags" w:element="PersonName">
        <w:smartTagPr>
          <w:attr w:name="ProductID" w:val="LA CRITIQUE"/>
        </w:smartTagPr>
        <w:smartTag w:uri="urn:schemas-microsoft-com:office:smarttags" w:element="PersonName">
          <w:smartTagPr>
            <w:attr w:name="ProductID" w:val="la Critique Cinématographique"/>
          </w:smartTagPr>
          <w:r>
            <w:rPr>
              <w:rStyle w:val="hps"/>
              <w:rFonts w:eastAsia="Times New Roman"/>
              <w:b/>
              <w:color w:val="339966"/>
              <w:sz w:val="28"/>
              <w:szCs w:val="28"/>
              <w:lang w:val="fr-FR"/>
            </w:rPr>
            <w:t>LA CRITIQUE</w:t>
          </w:r>
        </w:smartTag>
        <w:r>
          <w:rPr>
            <w:rStyle w:val="hps"/>
            <w:rFonts w:eastAsia="Times New Roman"/>
            <w:b/>
            <w:color w:val="339966"/>
            <w:sz w:val="28"/>
            <w:szCs w:val="28"/>
            <w:lang w:val="fr-FR"/>
          </w:rPr>
          <w:t xml:space="preserve"> CINÉMATOGRAPHIQUE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50"/>
      </w:tblGrid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NOM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PRENOM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DATE DE NAISSANCE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ADRESSE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VILLE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 xml:space="preserve">EMAIL </w:t>
            </w:r>
            <w:r w:rsidRPr="00AD411F">
              <w:rPr>
                <w:rStyle w:val="hps"/>
                <w:rFonts w:eastAsia="Times New Roman"/>
                <w:sz w:val="20"/>
                <w:szCs w:val="20"/>
                <w:lang w:val="fr-FR"/>
              </w:rPr>
              <w:t>(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Permanent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et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actif jusqu'à la fin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de l’atelier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S'il vous plaît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s'assurer que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Style w:val="hps"/>
                <w:rFonts w:eastAsia="Times New Roman"/>
                <w:sz w:val="20"/>
                <w:szCs w:val="20"/>
                <w:lang w:val="fr-FR"/>
              </w:rPr>
              <w:t>l’adresse email de l’atelier n’est pas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 xml:space="preserve"> considéré</w:t>
            </w:r>
            <w:r>
              <w:rPr>
                <w:rStyle w:val="hps"/>
                <w:rFonts w:eastAsia="Times New Roman"/>
                <w:sz w:val="20"/>
                <w:szCs w:val="20"/>
                <w:lang w:val="fr-FR"/>
              </w:rPr>
              <w:t>e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comme « Spam »</w:t>
            </w:r>
            <w:r w:rsidRPr="0049680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9680D">
              <w:rPr>
                <w:rStyle w:val="hps"/>
                <w:rFonts w:eastAsia="Times New Roman"/>
                <w:sz w:val="20"/>
                <w:szCs w:val="20"/>
                <w:lang w:val="fr-FR"/>
              </w:rPr>
              <w:t>par votre system)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TELEPHONE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A939F8">
            <w:pPr>
              <w:rPr>
                <w:rStyle w:val="hps"/>
                <w:rFonts w:eastAsia="Times New Roman"/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 xml:space="preserve">PROFESSION ACTUELLE   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  <w:tr w:rsidR="00850814" w:rsidTr="00AD411F">
        <w:tc>
          <w:tcPr>
            <w:tcW w:w="3888" w:type="dxa"/>
          </w:tcPr>
          <w:p w:rsidR="00850814" w:rsidRPr="0049680D" w:rsidRDefault="00850814" w:rsidP="00EE2C16">
            <w:pPr>
              <w:rPr>
                <w:rStyle w:val="hps"/>
                <w:rFonts w:eastAsia="Times New Roman"/>
                <w:lang w:val="fr-FR"/>
              </w:rPr>
            </w:pPr>
            <w:r w:rsidRPr="0049680D">
              <w:rPr>
                <w:rStyle w:val="hps"/>
                <w:rFonts w:eastAsia="Times New Roman"/>
                <w:lang w:val="fr-FR"/>
              </w:rPr>
              <w:t>SPECIALISATION JOURNALISTIQUE </w:t>
            </w:r>
          </w:p>
        </w:tc>
        <w:tc>
          <w:tcPr>
            <w:tcW w:w="4750" w:type="dxa"/>
          </w:tcPr>
          <w:p w:rsidR="00850814" w:rsidRPr="0049680D" w:rsidRDefault="00850814" w:rsidP="00A939F8">
            <w:pPr>
              <w:rPr>
                <w:lang w:val="fr-FR"/>
              </w:rPr>
            </w:pPr>
          </w:p>
        </w:tc>
      </w:tr>
    </w:tbl>
    <w:p w:rsidR="00850814" w:rsidRDefault="00850814" w:rsidP="00AD411F">
      <w:pPr>
        <w:ind w:right="-142"/>
        <w:rPr>
          <w:rFonts w:eastAsia="Times New Roman"/>
          <w:lang w:val="fr-FR"/>
        </w:rPr>
      </w:pPr>
      <w:r>
        <w:rPr>
          <w:rFonts w:eastAsia="Times New Roman"/>
          <w:lang w:val="fr-FR"/>
        </w:rPr>
        <w:br/>
      </w:r>
      <w:r>
        <w:rPr>
          <w:rStyle w:val="hps"/>
          <w:rFonts w:eastAsia="Times New Roman"/>
          <w:lang w:val="fr-FR"/>
        </w:rPr>
        <w:t>MOTIVATION</w:t>
      </w:r>
      <w:r>
        <w:rPr>
          <w:rFonts w:eastAsia="Times New Roman"/>
          <w:lang w:val="fr-FR"/>
        </w:rPr>
        <w:t xml:space="preserve"> </w:t>
      </w:r>
      <w:r>
        <w:rPr>
          <w:rStyle w:val="hps"/>
          <w:rFonts w:eastAsia="Times New Roman"/>
          <w:lang w:val="fr-FR"/>
        </w:rPr>
        <w:t>POUR</w:t>
      </w:r>
      <w:r>
        <w:rPr>
          <w:rFonts w:eastAsia="Times New Roman"/>
          <w:lang w:val="fr-FR"/>
        </w:rPr>
        <w:t xml:space="preserve"> </w:t>
      </w:r>
      <w:r>
        <w:rPr>
          <w:rStyle w:val="hps"/>
          <w:rFonts w:eastAsia="Times New Roman"/>
          <w:lang w:val="fr-FR"/>
        </w:rPr>
        <w:t xml:space="preserve">SUIVRE L'ATELIER D’INTRODUCTION A </w:t>
      </w:r>
      <w:smartTag w:uri="urn:schemas-microsoft-com:office:smarttags" w:element="PersonName">
        <w:smartTagPr>
          <w:attr w:name="ProductID" w:val="LA CRITIQUE CINEMATOGRAPHIQUE"/>
        </w:smartTagPr>
        <w:r>
          <w:rPr>
            <w:rStyle w:val="hps"/>
            <w:rFonts w:eastAsia="Times New Roman"/>
            <w:lang w:val="fr-FR"/>
          </w:rPr>
          <w:t>LA CRITIQUE CINEMATOGRAPHIQUE</w:t>
        </w:r>
      </w:smartTag>
      <w:r>
        <w:rPr>
          <w:rFonts w:eastAsia="Times New Roman"/>
          <w:lang w:val="fr-FR"/>
        </w:rPr>
        <w:t xml:space="preserve"> </w:t>
      </w:r>
    </w:p>
    <w:p w:rsidR="00850814" w:rsidRPr="00EE2C16" w:rsidRDefault="00850814" w:rsidP="00A939F8">
      <w:pPr>
        <w:rPr>
          <w:rFonts w:eastAsia="Times New Roman"/>
          <w:sz w:val="20"/>
          <w:szCs w:val="20"/>
          <w:lang w:val="fr-FR"/>
        </w:rPr>
      </w:pPr>
      <w:r w:rsidRPr="00EE2C16">
        <w:rPr>
          <w:rStyle w:val="hps"/>
          <w:rFonts w:eastAsia="Times New Roman"/>
          <w:sz w:val="20"/>
          <w:szCs w:val="20"/>
          <w:lang w:val="fr-FR"/>
        </w:rPr>
        <w:t>(</w:t>
      </w:r>
      <w:r w:rsidRPr="00EE2C16">
        <w:rPr>
          <w:rFonts w:eastAsia="Times New Roman"/>
          <w:sz w:val="20"/>
          <w:szCs w:val="20"/>
          <w:lang w:val="fr-FR"/>
        </w:rPr>
        <w:t xml:space="preserve">Quelques lignes sur </w:t>
      </w:r>
      <w:r w:rsidRPr="00EE2C16">
        <w:rPr>
          <w:rStyle w:val="hps"/>
          <w:rFonts w:eastAsia="Times New Roman"/>
          <w:sz w:val="20"/>
          <w:szCs w:val="20"/>
          <w:lang w:val="fr-FR"/>
        </w:rPr>
        <w:t>votre parcours universitaire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et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/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ou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professionnel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et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votre motivation pour participer à l’atelier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 xml:space="preserve">ainsi que les éventuels projets d’avenir liés à </w:t>
      </w:r>
      <w:r w:rsidRPr="00EE2C16">
        <w:rPr>
          <w:rFonts w:eastAsia="Times New Roman"/>
          <w:sz w:val="20"/>
          <w:szCs w:val="20"/>
          <w:lang w:val="fr-FR"/>
        </w:rPr>
        <w:t xml:space="preserve">la critique </w:t>
      </w:r>
      <w:r w:rsidRPr="00EE2C16">
        <w:rPr>
          <w:rStyle w:val="hps"/>
          <w:rFonts w:eastAsia="Times New Roman"/>
          <w:sz w:val="20"/>
          <w:szCs w:val="20"/>
          <w:lang w:val="fr-FR"/>
        </w:rPr>
        <w:t>cinématographique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et/ou au journalisme culturel que vous</w:t>
      </w:r>
      <w:r w:rsidRPr="00EE2C16">
        <w:rPr>
          <w:rFonts w:eastAsia="Times New Roman"/>
          <w:sz w:val="20"/>
          <w:szCs w:val="20"/>
          <w:lang w:val="fr-FR"/>
        </w:rPr>
        <w:t xml:space="preserve"> </w:t>
      </w:r>
      <w:r w:rsidRPr="00EE2C16">
        <w:rPr>
          <w:rStyle w:val="hps"/>
          <w:rFonts w:eastAsia="Times New Roman"/>
          <w:sz w:val="20"/>
          <w:szCs w:val="20"/>
          <w:lang w:val="fr-FR"/>
        </w:rPr>
        <w:t>souhaiteriez développer</w:t>
      </w:r>
      <w:r w:rsidRPr="00EE2C16">
        <w:rPr>
          <w:rFonts w:eastAsia="Times New Roman"/>
          <w:sz w:val="20"/>
          <w:szCs w:val="20"/>
          <w:lang w:val="fr-FR"/>
        </w:rPr>
        <w:t>):</w:t>
      </w: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Default="00850814" w:rsidP="00A939F8">
      <w:pPr>
        <w:rPr>
          <w:rFonts w:eastAsia="Times New Roman"/>
          <w:lang w:val="fr-FR"/>
        </w:rPr>
      </w:pPr>
    </w:p>
    <w:p w:rsidR="00850814" w:rsidRPr="008B7C8B" w:rsidRDefault="00850814" w:rsidP="00A939F8">
      <w:pPr>
        <w:rPr>
          <w:rFonts w:eastAsia="Times New Roman"/>
          <w:lang w:val="fr-FR"/>
        </w:rPr>
      </w:pPr>
      <w:r w:rsidRPr="00EE2C16">
        <w:rPr>
          <w:rFonts w:eastAsia="Times New Roman"/>
          <w:b/>
          <w:lang w:val="fr-FR"/>
        </w:rPr>
        <w:t>Envoyer avec votre CV à : atelierculturadakar@gmail.com</w:t>
      </w:r>
    </w:p>
    <w:sectPr w:rsidR="00850814" w:rsidRPr="008B7C8B" w:rsidSect="00E5741D">
      <w:pgSz w:w="11900" w:h="16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E42"/>
    <w:multiLevelType w:val="multilevel"/>
    <w:tmpl w:val="D7E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4A7D"/>
    <w:multiLevelType w:val="hybridMultilevel"/>
    <w:tmpl w:val="F8E89032"/>
    <w:lvl w:ilvl="0" w:tplc="F1E438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11"/>
    <w:rsid w:val="00020F9F"/>
    <w:rsid w:val="00057411"/>
    <w:rsid w:val="00174EFE"/>
    <w:rsid w:val="001B7886"/>
    <w:rsid w:val="00243FEE"/>
    <w:rsid w:val="00262BD5"/>
    <w:rsid w:val="00295E53"/>
    <w:rsid w:val="002E63FC"/>
    <w:rsid w:val="002F65E3"/>
    <w:rsid w:val="00461D0C"/>
    <w:rsid w:val="0049680D"/>
    <w:rsid w:val="00587461"/>
    <w:rsid w:val="005D2F98"/>
    <w:rsid w:val="007751FA"/>
    <w:rsid w:val="007922BA"/>
    <w:rsid w:val="00804145"/>
    <w:rsid w:val="00850814"/>
    <w:rsid w:val="008B26C0"/>
    <w:rsid w:val="008B7C8B"/>
    <w:rsid w:val="008D6D2E"/>
    <w:rsid w:val="0099199B"/>
    <w:rsid w:val="00A939F8"/>
    <w:rsid w:val="00AB668C"/>
    <w:rsid w:val="00AD411F"/>
    <w:rsid w:val="00B113E6"/>
    <w:rsid w:val="00C0042B"/>
    <w:rsid w:val="00C407A8"/>
    <w:rsid w:val="00C4625B"/>
    <w:rsid w:val="00C54569"/>
    <w:rsid w:val="00C8251A"/>
    <w:rsid w:val="00D16727"/>
    <w:rsid w:val="00D668C4"/>
    <w:rsid w:val="00DA213E"/>
    <w:rsid w:val="00E5741D"/>
    <w:rsid w:val="00EE2C16"/>
    <w:rsid w:val="00F260C1"/>
    <w:rsid w:val="00F530E4"/>
    <w:rsid w:val="00FD0513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E6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A939F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A939F8"/>
    <w:rPr>
      <w:rFonts w:cs="Times New Roman"/>
    </w:rPr>
  </w:style>
  <w:style w:type="paragraph" w:customStyle="1" w:styleId="Paragraphedeliste">
    <w:name w:val="Paragraphe de liste"/>
    <w:basedOn w:val="Normal"/>
    <w:uiPriority w:val="99"/>
    <w:rsid w:val="005D2F98"/>
    <w:pPr>
      <w:ind w:left="720"/>
      <w:contextualSpacing/>
    </w:pPr>
    <w:rPr>
      <w:lang w:val="fr-FR" w:eastAsia="en-US"/>
    </w:rPr>
  </w:style>
  <w:style w:type="table" w:styleId="TableGrid">
    <w:name w:val="Table Grid"/>
    <w:basedOn w:val="TableNormal"/>
    <w:uiPriority w:val="99"/>
    <w:locked/>
    <w:rsid w:val="00FD0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383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Olivieri</dc:creator>
  <cp:keywords/>
  <dc:description/>
  <cp:lastModifiedBy>usuario maec</cp:lastModifiedBy>
  <cp:revision>8</cp:revision>
  <dcterms:created xsi:type="dcterms:W3CDTF">2014-05-05T22:25:00Z</dcterms:created>
  <dcterms:modified xsi:type="dcterms:W3CDTF">2014-05-07T12:14:00Z</dcterms:modified>
</cp:coreProperties>
</file>